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88" w:rsidRPr="009A41FA" w:rsidRDefault="00FD5847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      </w:t>
      </w:r>
      <w:r w:rsidR="000E5202">
        <w:rPr>
          <w:b/>
          <w:sz w:val="40"/>
          <w:szCs w:val="40"/>
        </w:rPr>
        <w:t>Geplante Fortbildung</w:t>
      </w:r>
      <w:r w:rsidR="00643B88" w:rsidRPr="00FD5847">
        <w:rPr>
          <w:b/>
          <w:sz w:val="40"/>
          <w:szCs w:val="40"/>
        </w:rPr>
        <w:t xml:space="preserve"> 2026</w:t>
      </w:r>
      <w:r>
        <w:rPr>
          <w:b/>
          <w:sz w:val="40"/>
          <w:szCs w:val="40"/>
        </w:rPr>
        <w:t xml:space="preserve"> </w:t>
      </w:r>
    </w:p>
    <w:p w:rsidR="00643B88" w:rsidRPr="001916F0" w:rsidRDefault="00643B88">
      <w:pPr>
        <w:rPr>
          <w:b/>
        </w:rPr>
      </w:pPr>
    </w:p>
    <w:tbl>
      <w:tblPr>
        <w:tblStyle w:val="Tabellenraster"/>
        <w:tblW w:w="0" w:type="auto"/>
        <w:tblInd w:w="134" w:type="dxa"/>
        <w:tblLook w:val="00A0" w:firstRow="1" w:lastRow="0" w:firstColumn="1" w:lastColumn="0" w:noHBand="0" w:noVBand="0"/>
      </w:tblPr>
      <w:tblGrid>
        <w:gridCol w:w="1555"/>
        <w:gridCol w:w="7939"/>
      </w:tblGrid>
      <w:tr w:rsidR="0090688B" w:rsidRPr="009B7F22" w:rsidTr="00634252">
        <w:trPr>
          <w:trHeight w:val="425"/>
        </w:trPr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b/>
                <w:sz w:val="28"/>
                <w:szCs w:val="28"/>
              </w:rPr>
            </w:pPr>
            <w:r w:rsidRPr="00FD5847">
              <w:rPr>
                <w:rFonts w:ascii="Calibri" w:hAnsi="Calibri"/>
                <w:b/>
                <w:sz w:val="28"/>
                <w:szCs w:val="28"/>
              </w:rPr>
              <w:t>Theorie und Praxis des Windsurfens</w:t>
            </w:r>
          </w:p>
        </w:tc>
      </w:tr>
      <w:tr w:rsidR="0090688B" w:rsidRPr="009B7F22" w:rsidTr="00634252"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Zeit/ Ort: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0688B" w:rsidRPr="00FD5847" w:rsidRDefault="001434BE" w:rsidP="006E3417">
            <w:pPr>
              <w:rPr>
                <w:b/>
                <w:sz w:val="24"/>
                <w:szCs w:val="24"/>
              </w:rPr>
            </w:pPr>
            <w:r w:rsidRPr="00FD5847">
              <w:rPr>
                <w:b/>
                <w:sz w:val="24"/>
                <w:szCs w:val="24"/>
              </w:rPr>
              <w:t xml:space="preserve">02.08.2026 – 07.08.2026 </w:t>
            </w:r>
            <w:r w:rsidR="00FD5847">
              <w:rPr>
                <w:b/>
                <w:sz w:val="24"/>
                <w:szCs w:val="24"/>
              </w:rPr>
              <w:br/>
            </w:r>
            <w:r w:rsidR="0090688B" w:rsidRPr="00FD5847">
              <w:rPr>
                <w:sz w:val="24"/>
                <w:szCs w:val="24"/>
              </w:rPr>
              <w:t xml:space="preserve">Surfschule in </w:t>
            </w:r>
            <w:proofErr w:type="spellStart"/>
            <w:r w:rsidR="0090688B" w:rsidRPr="00FD5847">
              <w:rPr>
                <w:sz w:val="24"/>
                <w:szCs w:val="24"/>
              </w:rPr>
              <w:t>Pepelow</w:t>
            </w:r>
            <w:proofErr w:type="spellEnd"/>
            <w:r w:rsidR="0090688B" w:rsidRPr="00FD5847">
              <w:rPr>
                <w:sz w:val="24"/>
                <w:szCs w:val="24"/>
              </w:rPr>
              <w:t xml:space="preserve"> am </w:t>
            </w:r>
            <w:proofErr w:type="spellStart"/>
            <w:r w:rsidR="0090688B" w:rsidRPr="00FD5847">
              <w:rPr>
                <w:sz w:val="24"/>
                <w:szCs w:val="24"/>
              </w:rPr>
              <w:t>Salzhaff</w:t>
            </w:r>
            <w:proofErr w:type="spellEnd"/>
          </w:p>
        </w:tc>
      </w:tr>
      <w:tr w:rsidR="0090688B" w:rsidRPr="009B7F22" w:rsidTr="00634252">
        <w:trPr>
          <w:trHeight w:val="562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Inhalt: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0688B" w:rsidRPr="00FD5847" w:rsidRDefault="008B1393" w:rsidP="006E3417">
            <w:pPr>
              <w:ind w:left="5"/>
              <w:rPr>
                <w:sz w:val="24"/>
                <w:szCs w:val="24"/>
              </w:rPr>
            </w:pPr>
            <w:r w:rsidRPr="00FD5847">
              <w:rPr>
                <w:sz w:val="24"/>
                <w:szCs w:val="24"/>
              </w:rPr>
              <w:t xml:space="preserve">- </w:t>
            </w:r>
            <w:r w:rsidR="0090688B" w:rsidRPr="00FD5847">
              <w:rPr>
                <w:sz w:val="24"/>
                <w:szCs w:val="24"/>
              </w:rPr>
              <w:t>Theorie und Praxis des Windsurfens</w:t>
            </w:r>
            <w:r w:rsidR="0090688B" w:rsidRPr="00FD5847">
              <w:rPr>
                <w:sz w:val="24"/>
                <w:szCs w:val="24"/>
              </w:rPr>
              <w:br/>
              <w:t xml:space="preserve">- Ablegen des Surfscheins </w:t>
            </w:r>
            <w:r w:rsidR="0090688B" w:rsidRPr="00FD5847">
              <w:rPr>
                <w:sz w:val="24"/>
                <w:szCs w:val="24"/>
              </w:rPr>
              <w:br/>
              <w:t>- Individuelle Erweiterung von Wissen und Kö</w:t>
            </w:r>
            <w:r w:rsidRPr="00FD5847">
              <w:rPr>
                <w:sz w:val="24"/>
                <w:szCs w:val="24"/>
              </w:rPr>
              <w:t xml:space="preserve">nnen im Bewegungsfeld </w:t>
            </w:r>
            <w:r w:rsidR="00FD5847">
              <w:rPr>
                <w:sz w:val="24"/>
                <w:szCs w:val="24"/>
              </w:rPr>
              <w:t xml:space="preserve">   </w:t>
            </w:r>
            <w:r w:rsidR="00FD5847">
              <w:rPr>
                <w:sz w:val="24"/>
                <w:szCs w:val="24"/>
              </w:rPr>
              <w:br/>
              <w:t xml:space="preserve">  </w:t>
            </w:r>
            <w:r w:rsidRPr="00FD5847">
              <w:rPr>
                <w:sz w:val="24"/>
                <w:szCs w:val="24"/>
              </w:rPr>
              <w:t xml:space="preserve">Bewegen </w:t>
            </w:r>
            <w:r w:rsidR="0090688B" w:rsidRPr="00FD5847">
              <w:rPr>
                <w:sz w:val="24"/>
                <w:szCs w:val="24"/>
              </w:rPr>
              <w:t>auf dem</w:t>
            </w:r>
            <w:r w:rsidRPr="00FD5847">
              <w:rPr>
                <w:sz w:val="24"/>
                <w:szCs w:val="24"/>
              </w:rPr>
              <w:t xml:space="preserve"> </w:t>
            </w:r>
            <w:r w:rsidR="0090688B" w:rsidRPr="00FD5847">
              <w:rPr>
                <w:sz w:val="24"/>
                <w:szCs w:val="24"/>
              </w:rPr>
              <w:t>Wasser</w:t>
            </w:r>
            <w:r w:rsidR="0090688B" w:rsidRPr="00FD5847">
              <w:rPr>
                <w:sz w:val="24"/>
                <w:szCs w:val="24"/>
              </w:rPr>
              <w:br/>
              <w:t>- Ergänzungsprogramm:  Beachvolleyball,</w:t>
            </w:r>
            <w:r w:rsidR="006E3417" w:rsidRPr="00FD5847">
              <w:rPr>
                <w:sz w:val="24"/>
                <w:szCs w:val="24"/>
              </w:rPr>
              <w:t xml:space="preserve"> </w:t>
            </w:r>
            <w:proofErr w:type="spellStart"/>
            <w:r w:rsidR="006E3417" w:rsidRPr="00FD5847">
              <w:rPr>
                <w:sz w:val="24"/>
                <w:szCs w:val="24"/>
              </w:rPr>
              <w:t>Roundnet</w:t>
            </w:r>
            <w:proofErr w:type="spellEnd"/>
            <w:r w:rsidR="006E3417" w:rsidRPr="00FD5847">
              <w:rPr>
                <w:sz w:val="24"/>
                <w:szCs w:val="24"/>
              </w:rPr>
              <w:t xml:space="preserve"> (Spikeball</w:t>
            </w:r>
            <w:r w:rsidRPr="00FD5847">
              <w:rPr>
                <w:sz w:val="24"/>
                <w:szCs w:val="24"/>
              </w:rPr>
              <w:t>),</w:t>
            </w:r>
            <w:r w:rsidR="0090688B" w:rsidRPr="00FD5847">
              <w:rPr>
                <w:sz w:val="24"/>
                <w:szCs w:val="24"/>
              </w:rPr>
              <w:t xml:space="preserve"> Bewegen </w:t>
            </w:r>
            <w:r w:rsidR="00FD5847">
              <w:rPr>
                <w:sz w:val="24"/>
                <w:szCs w:val="24"/>
              </w:rPr>
              <w:br/>
              <w:t xml:space="preserve">  </w:t>
            </w:r>
            <w:r w:rsidR="0090688B" w:rsidRPr="00FD5847">
              <w:rPr>
                <w:sz w:val="24"/>
                <w:szCs w:val="24"/>
              </w:rPr>
              <w:t>auf Rollen z.B. Fahrrad / Inliner</w:t>
            </w:r>
            <w:r w:rsidRPr="00FD5847">
              <w:rPr>
                <w:sz w:val="24"/>
                <w:szCs w:val="24"/>
              </w:rPr>
              <w:t xml:space="preserve"> sowie</w:t>
            </w:r>
            <w:r w:rsidR="0090688B" w:rsidRPr="00FD5847">
              <w:rPr>
                <w:sz w:val="24"/>
                <w:szCs w:val="24"/>
              </w:rPr>
              <w:t xml:space="preserve"> Stand-</w:t>
            </w:r>
            <w:proofErr w:type="spellStart"/>
            <w:r w:rsidR="0090688B" w:rsidRPr="00FD5847">
              <w:rPr>
                <w:sz w:val="24"/>
                <w:szCs w:val="24"/>
              </w:rPr>
              <w:t>Up</w:t>
            </w:r>
            <w:proofErr w:type="spellEnd"/>
            <w:r w:rsidR="0090688B" w:rsidRPr="00FD5847">
              <w:rPr>
                <w:sz w:val="24"/>
                <w:szCs w:val="24"/>
              </w:rPr>
              <w:t>-</w:t>
            </w:r>
            <w:proofErr w:type="spellStart"/>
            <w:r w:rsidR="0090688B" w:rsidRPr="00FD5847">
              <w:rPr>
                <w:sz w:val="24"/>
                <w:szCs w:val="24"/>
              </w:rPr>
              <w:t>Paddling</w:t>
            </w:r>
            <w:proofErr w:type="spellEnd"/>
            <w:r w:rsidRPr="00FD5847">
              <w:rPr>
                <w:sz w:val="24"/>
                <w:szCs w:val="24"/>
              </w:rPr>
              <w:t xml:space="preserve"> &amp; Kanu; </w:t>
            </w:r>
            <w:r w:rsidR="00FD5847">
              <w:rPr>
                <w:sz w:val="24"/>
                <w:szCs w:val="24"/>
              </w:rPr>
              <w:br/>
              <w:t xml:space="preserve">  </w:t>
            </w:r>
            <w:r w:rsidRPr="00FD5847">
              <w:rPr>
                <w:sz w:val="24"/>
                <w:szCs w:val="24"/>
              </w:rPr>
              <w:t>Fitness-</w:t>
            </w:r>
            <w:proofErr w:type="spellStart"/>
            <w:r w:rsidRPr="00FD5847">
              <w:rPr>
                <w:sz w:val="24"/>
                <w:szCs w:val="24"/>
              </w:rPr>
              <w:t>Parkour</w:t>
            </w:r>
            <w:proofErr w:type="spellEnd"/>
            <w:r w:rsidR="00D1743C" w:rsidRPr="00FD5847">
              <w:rPr>
                <w:sz w:val="24"/>
                <w:szCs w:val="24"/>
              </w:rPr>
              <w:t>, Top-</w:t>
            </w:r>
            <w:proofErr w:type="spellStart"/>
            <w:r w:rsidR="00D1743C" w:rsidRPr="00FD5847">
              <w:rPr>
                <w:sz w:val="24"/>
                <w:szCs w:val="24"/>
              </w:rPr>
              <w:t>Rope</w:t>
            </w:r>
            <w:proofErr w:type="spellEnd"/>
            <w:r w:rsidR="00D1743C" w:rsidRPr="00FD5847">
              <w:rPr>
                <w:sz w:val="24"/>
                <w:szCs w:val="24"/>
              </w:rPr>
              <w:t>-Klettern (Gebühr)</w:t>
            </w:r>
          </w:p>
        </w:tc>
      </w:tr>
      <w:tr w:rsidR="0090688B" w:rsidRPr="009B7F22" w:rsidTr="00634252"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Referent: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0688B" w:rsidRPr="00FD5847" w:rsidRDefault="008B1393" w:rsidP="006E3417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Dirk Heinrich</w:t>
            </w:r>
          </w:p>
        </w:tc>
      </w:tr>
      <w:tr w:rsidR="0090688B" w:rsidRPr="009B7F22" w:rsidTr="00634252"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Kosten: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688B" w:rsidRPr="00FD5847" w:rsidRDefault="0090688B" w:rsidP="007674AA">
            <w:pPr>
              <w:spacing w:after="0"/>
              <w:rPr>
                <w:rFonts w:cs="NimbusSanL-Regu"/>
                <w:sz w:val="24"/>
                <w:szCs w:val="24"/>
              </w:rPr>
            </w:pPr>
            <w:r w:rsidRPr="00FD5847">
              <w:rPr>
                <w:rFonts w:cs="Times New Roman"/>
                <w:sz w:val="24"/>
                <w:szCs w:val="24"/>
                <w:lang w:val="it-IT"/>
              </w:rPr>
              <w:t>DSLV-</w:t>
            </w:r>
            <w:proofErr w:type="spellStart"/>
            <w:proofErr w:type="gramStart"/>
            <w:r w:rsidRPr="00FD5847">
              <w:rPr>
                <w:rFonts w:cs="Times New Roman"/>
                <w:sz w:val="24"/>
                <w:szCs w:val="24"/>
                <w:lang w:val="it-IT"/>
              </w:rPr>
              <w:t>Mitglieder</w:t>
            </w:r>
            <w:proofErr w:type="spellEnd"/>
            <w:r w:rsidRPr="00FD5847">
              <w:rPr>
                <w:rFonts w:cs="Times New Roman"/>
                <w:b/>
                <w:sz w:val="24"/>
                <w:szCs w:val="24"/>
                <w:lang w:val="it-IT"/>
              </w:rPr>
              <w:t xml:space="preserve">  </w:t>
            </w:r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>4</w:t>
            </w:r>
            <w:r w:rsidR="00E7266D" w:rsidRPr="00FD5847">
              <w:rPr>
                <w:rFonts w:cs="Times New Roman"/>
                <w:sz w:val="24"/>
                <w:szCs w:val="24"/>
                <w:lang w:val="it-IT"/>
              </w:rPr>
              <w:t>55</w:t>
            </w:r>
            <w:proofErr w:type="gramEnd"/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>€</w:t>
            </w:r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 (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inkl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. 20 €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Lehrgangsgeb</w:t>
            </w:r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>ühr</w:t>
            </w:r>
            <w:proofErr w:type="spellEnd"/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 xml:space="preserve"> )</w:t>
            </w:r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br/>
            </w:r>
            <w:proofErr w:type="spellStart"/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>Nichtmitglieder</w:t>
            </w:r>
            <w:proofErr w:type="spellEnd"/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 xml:space="preserve">   </w:t>
            </w:r>
            <w:r w:rsidR="00E7266D" w:rsidRPr="00FD5847">
              <w:rPr>
                <w:rFonts w:cs="Times New Roman"/>
                <w:sz w:val="24"/>
                <w:szCs w:val="24"/>
                <w:lang w:val="it-IT"/>
              </w:rPr>
              <w:t>485</w:t>
            </w:r>
            <w:r w:rsidR="009A4E34" w:rsidRPr="00FD5847">
              <w:rPr>
                <w:rFonts w:cs="Times New Roman"/>
                <w:sz w:val="24"/>
                <w:szCs w:val="24"/>
                <w:lang w:val="it-IT"/>
              </w:rPr>
              <w:t>€</w:t>
            </w:r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 (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inkl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. 50 €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Lehrgangsgebühr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 )</w:t>
            </w:r>
            <w:r w:rsidRPr="00FD5847">
              <w:rPr>
                <w:rFonts w:cs="Times New Roman"/>
                <w:sz w:val="24"/>
                <w:szCs w:val="24"/>
                <w:lang w:val="it-IT"/>
              </w:rPr>
              <w:br/>
            </w:r>
            <w:r w:rsidR="00116028" w:rsidRPr="00FD5847">
              <w:rPr>
                <w:rFonts w:cs="Times New Roman"/>
                <w:sz w:val="24"/>
                <w:szCs w:val="24"/>
              </w:rPr>
              <w:t>Kinder bezahlen keine</w:t>
            </w:r>
            <w:r w:rsidRPr="00FD5847">
              <w:rPr>
                <w:rFonts w:cs="Times New Roman"/>
                <w:sz w:val="24"/>
                <w:szCs w:val="24"/>
              </w:rPr>
              <w:t xml:space="preserve"> Lehrgangsgebühr</w:t>
            </w:r>
            <w:r w:rsidR="00116028" w:rsidRPr="00FD5847">
              <w:rPr>
                <w:rFonts w:cs="NimbusSanL-Regu"/>
                <w:sz w:val="24"/>
                <w:szCs w:val="24"/>
              </w:rPr>
              <w:t xml:space="preserve"> </w:t>
            </w:r>
            <w:r w:rsidR="009A4E34" w:rsidRPr="00FD5847">
              <w:rPr>
                <w:rFonts w:cs="NimbusSanL-Regu"/>
                <w:sz w:val="24"/>
                <w:szCs w:val="24"/>
              </w:rPr>
              <w:br/>
              <w:t xml:space="preserve">inkl. Übernachtung  in 6 – 8 </w:t>
            </w:r>
            <w:r w:rsidR="00FD5847">
              <w:rPr>
                <w:rFonts w:cs="NimbusSanL-Regu"/>
                <w:sz w:val="24"/>
                <w:szCs w:val="24"/>
              </w:rPr>
              <w:t>Personen Bungalows (einfach)</w:t>
            </w:r>
            <w:r w:rsidRPr="00FD5847">
              <w:rPr>
                <w:rFonts w:cs="NimbusSanL-Regu"/>
                <w:sz w:val="24"/>
                <w:szCs w:val="24"/>
              </w:rPr>
              <w:t xml:space="preserve"> </w:t>
            </w:r>
            <w:r w:rsidR="00FD5847">
              <w:rPr>
                <w:rFonts w:cs="NimbusSanL-Regu"/>
                <w:sz w:val="24"/>
                <w:szCs w:val="24"/>
              </w:rPr>
              <w:br/>
              <w:t xml:space="preserve">         Halbpension </w:t>
            </w:r>
            <w:r w:rsidR="00FD5847">
              <w:rPr>
                <w:rFonts w:cs="NimbusSanL-Regu"/>
                <w:sz w:val="24"/>
                <w:szCs w:val="24"/>
              </w:rPr>
              <w:br/>
              <w:t xml:space="preserve">         Surfmaterial &amp; Surfanzug</w:t>
            </w:r>
            <w:r w:rsidR="00FD5847">
              <w:rPr>
                <w:rFonts w:cs="NimbusSanL-Regu"/>
                <w:sz w:val="24"/>
                <w:szCs w:val="24"/>
              </w:rPr>
              <w:br/>
              <w:t xml:space="preserve">       </w:t>
            </w:r>
            <w:r w:rsidRPr="00FD5847">
              <w:rPr>
                <w:rFonts w:cs="NimbusSanL-Regu"/>
                <w:sz w:val="24"/>
                <w:szCs w:val="24"/>
              </w:rPr>
              <w:t xml:space="preserve"> </w:t>
            </w:r>
            <w:r w:rsidR="00FD5847">
              <w:rPr>
                <w:rFonts w:cs="NimbusSanL-Regu"/>
                <w:sz w:val="24"/>
                <w:szCs w:val="24"/>
              </w:rPr>
              <w:t xml:space="preserve"> </w:t>
            </w:r>
            <w:r w:rsidRPr="00FD5847">
              <w:rPr>
                <w:rFonts w:cs="NimbusSanL-Regu"/>
                <w:sz w:val="24"/>
                <w:szCs w:val="24"/>
              </w:rPr>
              <w:t>Lehrgang</w:t>
            </w:r>
            <w:r w:rsidRPr="00FD5847">
              <w:rPr>
                <w:rFonts w:cs="NimbusSanL-Regu"/>
                <w:sz w:val="24"/>
                <w:szCs w:val="24"/>
              </w:rPr>
              <w:br/>
              <w:t>Theorie und Praxis (ca. 1 Std. Theorie, 2 Std. Praxis + freies Üben täglich)</w:t>
            </w:r>
          </w:p>
          <w:p w:rsidR="007674AA" w:rsidRPr="006019B5" w:rsidRDefault="007674AA" w:rsidP="007674AA">
            <w:pPr>
              <w:rPr>
                <w:rFonts w:cs="Times New Roman"/>
                <w:sz w:val="20"/>
                <w:szCs w:val="20"/>
                <w:lang w:val="it-IT"/>
              </w:rPr>
            </w:pP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freie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Nutzung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 von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Fahrrädern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FD5847">
              <w:rPr>
                <w:rFonts w:cs="Times New Roman"/>
                <w:sz w:val="24"/>
                <w:szCs w:val="24"/>
                <w:lang w:val="it-IT"/>
              </w:rPr>
              <w:t>Kanus</w:t>
            </w:r>
            <w:proofErr w:type="spellEnd"/>
            <w:r w:rsidRPr="00FD5847">
              <w:rPr>
                <w:rFonts w:cs="Times New Roman"/>
                <w:sz w:val="24"/>
                <w:szCs w:val="24"/>
                <w:lang w:val="it-IT"/>
              </w:rPr>
              <w:t xml:space="preserve">, </w:t>
            </w:r>
            <w:r w:rsidR="00D1743C" w:rsidRPr="00FD5847">
              <w:rPr>
                <w:rFonts w:cs="Times New Roman"/>
                <w:sz w:val="24"/>
                <w:szCs w:val="24"/>
                <w:lang w:val="it-IT"/>
              </w:rPr>
              <w:t xml:space="preserve">SUP, </w:t>
            </w:r>
            <w:proofErr w:type="spellStart"/>
            <w:r w:rsidR="00D1743C" w:rsidRPr="00FD5847">
              <w:rPr>
                <w:rFonts w:cs="Times New Roman"/>
                <w:sz w:val="24"/>
                <w:szCs w:val="24"/>
                <w:lang w:val="it-IT"/>
              </w:rPr>
              <w:t>Fitnessraum</w:t>
            </w:r>
            <w:proofErr w:type="spellEnd"/>
            <w:r w:rsidR="00D1743C" w:rsidRPr="00FD5847">
              <w:rPr>
                <w:rFonts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D1743C" w:rsidRPr="00FD5847">
              <w:rPr>
                <w:rFonts w:cs="Times New Roman"/>
                <w:sz w:val="24"/>
                <w:szCs w:val="24"/>
                <w:lang w:val="it-IT"/>
              </w:rPr>
              <w:t>Skates</w:t>
            </w:r>
            <w:proofErr w:type="spellEnd"/>
            <w:r w:rsidR="00D1743C" w:rsidRPr="00FD5847">
              <w:rPr>
                <w:rFonts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D1743C" w:rsidRPr="00FD5847">
              <w:rPr>
                <w:rFonts w:cs="Times New Roman"/>
                <w:sz w:val="24"/>
                <w:szCs w:val="24"/>
                <w:lang w:val="it-IT"/>
              </w:rPr>
              <w:t>Streetwaveboards</w:t>
            </w:r>
            <w:proofErr w:type="spellEnd"/>
          </w:p>
        </w:tc>
      </w:tr>
      <w:tr w:rsidR="0090688B" w:rsidRPr="009B7F22" w:rsidTr="00634252"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Anmeldung: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0688B" w:rsidRPr="00FD5847" w:rsidRDefault="00FD5847" w:rsidP="009A4E34">
            <w:pPr>
              <w:autoSpaceDE w:val="0"/>
              <w:autoSpaceDN w:val="0"/>
              <w:adjustRightInd w:val="0"/>
              <w:rPr>
                <w:rFonts w:cs="NimbusSanL-Regu"/>
                <w:sz w:val="24"/>
                <w:szCs w:val="24"/>
              </w:rPr>
            </w:pPr>
            <w:r>
              <w:rPr>
                <w:rFonts w:cs="NimbusSanL-Regu"/>
                <w:b/>
                <w:sz w:val="24"/>
                <w:szCs w:val="24"/>
              </w:rPr>
              <w:t xml:space="preserve">Ab sofort </w:t>
            </w:r>
            <w:r w:rsidR="00AB2EC5" w:rsidRPr="00FD5847">
              <w:rPr>
                <w:rFonts w:cs="NimbusSanL-Regu"/>
                <w:b/>
                <w:sz w:val="24"/>
                <w:szCs w:val="24"/>
              </w:rPr>
              <w:t xml:space="preserve">bis </w:t>
            </w:r>
            <w:r w:rsidR="003A3D2D">
              <w:rPr>
                <w:rFonts w:cs="NimbusSanL-Regu"/>
                <w:b/>
                <w:sz w:val="24"/>
                <w:szCs w:val="24"/>
              </w:rPr>
              <w:t>12</w:t>
            </w:r>
            <w:r w:rsidR="006E3417" w:rsidRPr="00FD5847">
              <w:rPr>
                <w:rFonts w:cs="NimbusSanL-Regu"/>
                <w:b/>
                <w:sz w:val="24"/>
                <w:szCs w:val="24"/>
              </w:rPr>
              <w:t>.1</w:t>
            </w:r>
            <w:r w:rsidR="003A3D2D">
              <w:rPr>
                <w:rFonts w:cs="NimbusSanL-Regu"/>
                <w:b/>
                <w:sz w:val="24"/>
                <w:szCs w:val="24"/>
              </w:rPr>
              <w:t>1</w:t>
            </w:r>
            <w:r w:rsidR="008B1393" w:rsidRPr="00FD5847">
              <w:rPr>
                <w:rFonts w:cs="NimbusSanL-Regu"/>
                <w:b/>
                <w:sz w:val="24"/>
                <w:szCs w:val="24"/>
              </w:rPr>
              <w:t>.202</w:t>
            </w:r>
            <w:r w:rsidR="00E7266D" w:rsidRPr="00FD5847">
              <w:rPr>
                <w:rFonts w:cs="NimbusSanL-Regu"/>
                <w:b/>
                <w:sz w:val="24"/>
                <w:szCs w:val="24"/>
              </w:rPr>
              <w:t>5</w:t>
            </w:r>
            <w:r w:rsidR="0090688B" w:rsidRPr="00FD5847">
              <w:rPr>
                <w:rFonts w:cs="NimbusSanL-Regu"/>
                <w:sz w:val="24"/>
                <w:szCs w:val="24"/>
              </w:rPr>
              <w:t xml:space="preserve">  </w:t>
            </w:r>
            <w:r>
              <w:rPr>
                <w:rFonts w:cs="NimbusSanL-Regu"/>
                <w:sz w:val="24"/>
                <w:szCs w:val="24"/>
              </w:rPr>
              <w:br/>
            </w:r>
            <w:r w:rsidR="0090688B" w:rsidRPr="00FD5847">
              <w:rPr>
                <w:rFonts w:cs="NimbusSanL-Regu"/>
                <w:sz w:val="24"/>
                <w:szCs w:val="24"/>
              </w:rPr>
              <w:t xml:space="preserve">an </w:t>
            </w:r>
            <w:r>
              <w:rPr>
                <w:rFonts w:cs="NimbusSanL-Regu"/>
                <w:sz w:val="24"/>
                <w:szCs w:val="24"/>
              </w:rPr>
              <w:t xml:space="preserve">: </w:t>
            </w:r>
            <w:r w:rsidR="00677878" w:rsidRPr="00FD5847">
              <w:rPr>
                <w:rFonts w:cs="NimbusSanL-Regu"/>
                <w:sz w:val="24"/>
                <w:szCs w:val="24"/>
              </w:rPr>
              <w:t>Dirk Heinrich</w:t>
            </w:r>
            <w:r w:rsidR="0090688B" w:rsidRPr="00FD5847">
              <w:rPr>
                <w:rFonts w:cs="NimbusSanL-Regu"/>
                <w:sz w:val="24"/>
                <w:szCs w:val="24"/>
              </w:rPr>
              <w:t xml:space="preserve"> </w:t>
            </w:r>
            <w:r w:rsidR="0090688B" w:rsidRPr="00FD5847">
              <w:rPr>
                <w:rFonts w:cs="NimbusSanL-Regu"/>
                <w:sz w:val="24"/>
                <w:szCs w:val="24"/>
              </w:rPr>
              <w:br/>
              <w:t xml:space="preserve">per E-Mail :  </w:t>
            </w:r>
            <w:hyperlink r:id="rId5" w:history="1">
              <w:r w:rsidR="008B1393" w:rsidRPr="00FD5847">
                <w:rPr>
                  <w:rStyle w:val="Hyperlink"/>
                  <w:rFonts w:cs="NimbusSanL-Regu"/>
                  <w:sz w:val="24"/>
                  <w:szCs w:val="24"/>
                </w:rPr>
                <w:t>dirk.heinrich911</w:t>
              </w:r>
              <w:r w:rsidR="00AE6184" w:rsidRPr="00FD5847">
                <w:rPr>
                  <w:rStyle w:val="Hyperlink"/>
                  <w:rFonts w:cs="NimbusSanL-Regu"/>
                  <w:sz w:val="24"/>
                  <w:szCs w:val="24"/>
                </w:rPr>
                <w:t>@</w:t>
              </w:r>
              <w:r w:rsidR="008B1393" w:rsidRPr="00FD5847">
                <w:rPr>
                  <w:rStyle w:val="Hyperlink"/>
                  <w:rFonts w:cs="NimbusSanL-Regu"/>
                  <w:sz w:val="24"/>
                  <w:szCs w:val="24"/>
                </w:rPr>
                <w:t>gmail.</w:t>
              </w:r>
            </w:hyperlink>
            <w:r w:rsidR="008B1393" w:rsidRPr="00FD5847">
              <w:rPr>
                <w:rStyle w:val="Hyperlink"/>
                <w:rFonts w:cs="NimbusSanL-Regu"/>
                <w:sz w:val="24"/>
                <w:szCs w:val="24"/>
              </w:rPr>
              <w:t>com</w:t>
            </w:r>
            <w:r w:rsidR="009A4E34" w:rsidRPr="00FD5847">
              <w:rPr>
                <w:rFonts w:cs="NimbusSanL-Regu"/>
                <w:sz w:val="24"/>
                <w:szCs w:val="24"/>
              </w:rPr>
              <w:t xml:space="preserve">  </w:t>
            </w:r>
            <w:r w:rsidR="0090688B" w:rsidRPr="00FD5847">
              <w:rPr>
                <w:rFonts w:cs="NimbusSanL-Regu"/>
                <w:sz w:val="24"/>
                <w:szCs w:val="24"/>
              </w:rPr>
              <w:t xml:space="preserve"> </w:t>
            </w:r>
            <w:r>
              <w:rPr>
                <w:rFonts w:cs="NimbusSanL-Regu"/>
                <w:sz w:val="24"/>
                <w:szCs w:val="24"/>
              </w:rPr>
              <w:br/>
            </w:r>
            <w:r w:rsidR="003E21C1" w:rsidRPr="00FD5847">
              <w:rPr>
                <w:rFonts w:cstheme="minorHAnsi"/>
                <w:sz w:val="24"/>
                <w:szCs w:val="24"/>
              </w:rPr>
              <w:t xml:space="preserve">Tel.-Nr. + 49 </w:t>
            </w:r>
            <w:r w:rsidR="008B1393" w:rsidRPr="00FD5847">
              <w:rPr>
                <w:rFonts w:cs="NimbusSanL-Regu"/>
                <w:sz w:val="24"/>
                <w:szCs w:val="24"/>
              </w:rPr>
              <w:t>163</w:t>
            </w:r>
            <w:r w:rsidR="009A4E34" w:rsidRPr="00FD5847">
              <w:rPr>
                <w:rFonts w:cs="NimbusSanL-Regu"/>
                <w:sz w:val="24"/>
                <w:szCs w:val="24"/>
              </w:rPr>
              <w:t>/</w:t>
            </w:r>
            <w:r w:rsidR="008B1393" w:rsidRPr="00FD5847">
              <w:rPr>
                <w:rFonts w:cs="NimbusSanL-Regu"/>
                <w:sz w:val="24"/>
                <w:szCs w:val="24"/>
              </w:rPr>
              <w:t>7365939</w:t>
            </w:r>
          </w:p>
        </w:tc>
      </w:tr>
      <w:tr w:rsidR="0090688B" w:rsidRPr="009B7F22" w:rsidTr="00634252"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rFonts w:ascii="Calibri" w:hAnsi="Calibri"/>
                <w:sz w:val="24"/>
                <w:szCs w:val="24"/>
              </w:rPr>
              <w:t>Hinweis: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</w:tcBorders>
          </w:tcPr>
          <w:p w:rsidR="0090688B" w:rsidRPr="00FD5847" w:rsidRDefault="0090688B" w:rsidP="004F652B">
            <w:pPr>
              <w:rPr>
                <w:rFonts w:ascii="Calibri" w:hAnsi="Calibri"/>
                <w:sz w:val="24"/>
                <w:szCs w:val="24"/>
              </w:rPr>
            </w:pPr>
            <w:r w:rsidRPr="00FD5847">
              <w:rPr>
                <w:sz w:val="24"/>
                <w:szCs w:val="24"/>
              </w:rPr>
              <w:t xml:space="preserve">Vorkenntnisse werden in der Gruppeneinteilung berücksichtigt, sind aber nicht notwendig. </w:t>
            </w:r>
            <w:r w:rsidRPr="00FD5847">
              <w:rPr>
                <w:b/>
                <w:sz w:val="24"/>
                <w:szCs w:val="24"/>
              </w:rPr>
              <w:t>Bei kurzfristiger Absage sind Stornogebühren zu zahlen.</w:t>
            </w:r>
          </w:p>
        </w:tc>
      </w:tr>
    </w:tbl>
    <w:p w:rsidR="00E06D19" w:rsidRDefault="000E5202">
      <w:pPr>
        <w:rPr>
          <w:sz w:val="2"/>
          <w:szCs w:val="2"/>
        </w:rPr>
      </w:pPr>
      <w:r>
        <w:rPr>
          <w:sz w:val="2"/>
          <w:szCs w:val="2"/>
        </w:rPr>
        <w:t xml:space="preserve">      </w:t>
      </w:r>
      <w:r w:rsidR="00E06D19">
        <w:rPr>
          <w:sz w:val="2"/>
          <w:szCs w:val="2"/>
        </w:rPr>
        <w:t xml:space="preserve">   </w:t>
      </w:r>
    </w:p>
    <w:p w:rsidR="00E06D19" w:rsidRDefault="00E06D19">
      <w:pPr>
        <w:rPr>
          <w:sz w:val="2"/>
          <w:szCs w:val="2"/>
        </w:rPr>
      </w:pPr>
    </w:p>
    <w:p w:rsidR="00E06D19" w:rsidRDefault="00E06D19">
      <w:pPr>
        <w:rPr>
          <w:sz w:val="2"/>
          <w:szCs w:val="2"/>
        </w:rPr>
      </w:pPr>
    </w:p>
    <w:p w:rsidR="00E06D19" w:rsidRDefault="00E06D19">
      <w:pPr>
        <w:rPr>
          <w:sz w:val="2"/>
          <w:szCs w:val="2"/>
        </w:rPr>
      </w:pPr>
    </w:p>
    <w:tbl>
      <w:tblPr>
        <w:tblStyle w:val="Tabellenraster"/>
        <w:tblpPr w:leftFromText="141" w:rightFromText="141" w:horzAnchor="margin" w:tblpX="129" w:tblpY="-8370"/>
        <w:tblW w:w="0" w:type="auto"/>
        <w:tblLook w:val="00A0" w:firstRow="1" w:lastRow="0" w:firstColumn="1" w:lastColumn="0" w:noHBand="0" w:noVBand="0"/>
      </w:tblPr>
      <w:tblGrid>
        <w:gridCol w:w="1403"/>
        <w:gridCol w:w="8076"/>
      </w:tblGrid>
      <w:tr w:rsidR="000E5202" w:rsidRPr="005400D3" w:rsidTr="007A4731">
        <w:trPr>
          <w:trHeight w:val="425"/>
        </w:trPr>
        <w:tc>
          <w:tcPr>
            <w:tcW w:w="9207" w:type="dxa"/>
            <w:gridSpan w:val="2"/>
            <w:tcBorders>
              <w:bottom w:val="dotted" w:sz="4" w:space="0" w:color="auto"/>
            </w:tcBorders>
            <w:vAlign w:val="center"/>
          </w:tcPr>
          <w:p w:rsidR="000E5202" w:rsidRPr="00634252" w:rsidRDefault="00666BE3" w:rsidP="007A4731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  <w:r w:rsidRPr="00634252">
              <w:rPr>
                <w:rFonts w:asciiTheme="minorHAnsi" w:hAnsiTheme="minorHAnsi" w:cstheme="minorHAnsi"/>
                <w:b/>
              </w:rPr>
              <w:t>Inlineskater im Fläming</w:t>
            </w:r>
            <w:r w:rsidR="000E5202" w:rsidRPr="00634252">
              <w:rPr>
                <w:rFonts w:asciiTheme="minorHAnsi" w:hAnsiTheme="minorHAnsi" w:cstheme="minorHAnsi"/>
                <w:b/>
              </w:rPr>
              <w:t xml:space="preserve"> unterwegs</w:t>
            </w:r>
          </w:p>
        </w:tc>
      </w:tr>
      <w:tr w:rsidR="000E5202" w:rsidRPr="005400D3" w:rsidTr="007A4731">
        <w:tc>
          <w:tcPr>
            <w:tcW w:w="11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t>Zeit/ Ort:</w:t>
            </w:r>
          </w:p>
        </w:tc>
        <w:tc>
          <w:tcPr>
            <w:tcW w:w="8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5202" w:rsidRPr="00634252" w:rsidRDefault="00666BE3" w:rsidP="007A4731">
            <w:pPr>
              <w:rPr>
                <w:rFonts w:cs="Times New Roman"/>
                <w:sz w:val="24"/>
                <w:szCs w:val="24"/>
              </w:rPr>
            </w:pPr>
            <w:r w:rsidRPr="00634252">
              <w:rPr>
                <w:rFonts w:ascii="Calibri" w:hAnsi="Calibri"/>
                <w:b/>
                <w:sz w:val="24"/>
                <w:szCs w:val="24"/>
              </w:rPr>
              <w:t>08</w:t>
            </w:r>
            <w:r w:rsidR="000E5202" w:rsidRPr="00634252">
              <w:rPr>
                <w:rFonts w:ascii="Calibri" w:hAnsi="Calibri"/>
                <w:b/>
                <w:sz w:val="24"/>
                <w:szCs w:val="24"/>
              </w:rPr>
              <w:t>.05. –</w:t>
            </w:r>
            <w:r w:rsidRPr="00634252">
              <w:rPr>
                <w:rFonts w:ascii="Calibri" w:hAnsi="Calibri"/>
                <w:b/>
                <w:sz w:val="24"/>
                <w:szCs w:val="24"/>
              </w:rPr>
              <w:t xml:space="preserve"> 10</w:t>
            </w:r>
            <w:r w:rsidR="00634252">
              <w:rPr>
                <w:rFonts w:ascii="Calibri" w:hAnsi="Calibri"/>
                <w:b/>
                <w:sz w:val="24"/>
                <w:szCs w:val="24"/>
              </w:rPr>
              <w:t>.05.2026</w:t>
            </w:r>
            <w:r w:rsidR="000E5202" w:rsidRPr="0063425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E5202" w:rsidRPr="00634252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634252">
              <w:rPr>
                <w:rFonts w:cs="Times New Roman"/>
                <w:sz w:val="24"/>
                <w:szCs w:val="24"/>
              </w:rPr>
              <w:t>Dennewitz</w:t>
            </w:r>
            <w:proofErr w:type="spellEnd"/>
            <w:r w:rsidRPr="00634252">
              <w:rPr>
                <w:rFonts w:cs="Times New Roman"/>
                <w:sz w:val="24"/>
                <w:szCs w:val="24"/>
              </w:rPr>
              <w:t xml:space="preserve"> bei Jüterbog    Landgasthof</w:t>
            </w:r>
            <w:r w:rsidR="000E5202" w:rsidRPr="00634252">
              <w:rPr>
                <w:rFonts w:cs="Times New Roman"/>
                <w:sz w:val="24"/>
                <w:szCs w:val="24"/>
              </w:rPr>
              <w:t xml:space="preserve"> „Zum Grafen Bülow“</w:t>
            </w:r>
          </w:p>
        </w:tc>
      </w:tr>
      <w:tr w:rsidR="000E5202" w:rsidRPr="005400D3" w:rsidTr="007A4731">
        <w:trPr>
          <w:trHeight w:val="562"/>
        </w:trPr>
        <w:tc>
          <w:tcPr>
            <w:tcW w:w="11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t>Inhalt:</w:t>
            </w:r>
          </w:p>
        </w:tc>
        <w:tc>
          <w:tcPr>
            <w:tcW w:w="8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5202" w:rsidRPr="00634252" w:rsidRDefault="000E5202" w:rsidP="007A473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634252">
              <w:rPr>
                <w:rFonts w:asciiTheme="minorHAnsi" w:hAnsiTheme="minorHAnsi" w:cstheme="minorHAnsi"/>
              </w:rPr>
              <w:t>Inlineskaten als Outdoor-Erlebnis im Bewegungsfeld Fahren/Rollen/Gleiten als gesundheitsorientiertes Gemeinschaftserlebnis</w:t>
            </w:r>
          </w:p>
          <w:p w:rsidR="000E5202" w:rsidRPr="00634252" w:rsidRDefault="000E5202" w:rsidP="007A473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634252">
              <w:rPr>
                <w:rFonts w:asciiTheme="minorHAnsi" w:hAnsiTheme="minorHAnsi" w:cstheme="minorHAnsi"/>
              </w:rPr>
              <w:t xml:space="preserve">Erweiterung der fahrtechnischen Möglichkeiten (auf Wunsch individuelle Techniktipps, Bewältigung von Gefahren, </w:t>
            </w:r>
            <w:proofErr w:type="spellStart"/>
            <w:r w:rsidRPr="00634252">
              <w:rPr>
                <w:rFonts w:asciiTheme="minorHAnsi" w:hAnsiTheme="minorHAnsi" w:cstheme="minorHAnsi"/>
              </w:rPr>
              <w:t>Speedfahren</w:t>
            </w:r>
            <w:proofErr w:type="spellEnd"/>
            <w:r w:rsidRPr="00634252">
              <w:rPr>
                <w:rFonts w:asciiTheme="minorHAnsi" w:hAnsiTheme="minorHAnsi" w:cstheme="minorHAnsi"/>
              </w:rPr>
              <w:t xml:space="preserve"> auf perfekten Pisten, Schlange-/Synchronfahren) </w:t>
            </w:r>
          </w:p>
          <w:p w:rsidR="000E5202" w:rsidRPr="00634252" w:rsidRDefault="000E5202" w:rsidP="007A473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634252">
              <w:rPr>
                <w:rFonts w:asciiTheme="minorHAnsi" w:hAnsiTheme="minorHAnsi" w:cstheme="minorHAnsi"/>
              </w:rPr>
              <w:t>Materialberatung, Pflege und Wartung</w:t>
            </w:r>
          </w:p>
          <w:p w:rsidR="000E5202" w:rsidRPr="00634252" w:rsidRDefault="000E5202" w:rsidP="007A473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634252">
              <w:rPr>
                <w:rFonts w:asciiTheme="minorHAnsi" w:hAnsiTheme="minorHAnsi" w:cstheme="minorHAnsi"/>
              </w:rPr>
              <w:t>Volleyball und mehr</w:t>
            </w:r>
          </w:p>
        </w:tc>
      </w:tr>
      <w:tr w:rsidR="000E5202" w:rsidRPr="005400D3" w:rsidTr="007A4731">
        <w:tc>
          <w:tcPr>
            <w:tcW w:w="11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br/>
              <w:t>Referent:</w:t>
            </w:r>
          </w:p>
        </w:tc>
        <w:tc>
          <w:tcPr>
            <w:tcW w:w="8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br/>
              <w:t xml:space="preserve">Hartmut </w:t>
            </w:r>
            <w:proofErr w:type="spellStart"/>
            <w:r w:rsidRPr="00634252">
              <w:rPr>
                <w:rFonts w:ascii="Calibri" w:hAnsi="Calibri"/>
                <w:sz w:val="24"/>
                <w:szCs w:val="24"/>
              </w:rPr>
              <w:t>Prieß</w:t>
            </w:r>
            <w:proofErr w:type="spellEnd"/>
          </w:p>
        </w:tc>
      </w:tr>
      <w:tr w:rsidR="000E5202" w:rsidRPr="005400D3" w:rsidTr="007A4731">
        <w:tc>
          <w:tcPr>
            <w:tcW w:w="11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t>Kosten:</w:t>
            </w:r>
          </w:p>
        </w:tc>
        <w:tc>
          <w:tcPr>
            <w:tcW w:w="8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5202" w:rsidRPr="00634252" w:rsidRDefault="00634252" w:rsidP="007A4731">
            <w:pPr>
              <w:rPr>
                <w:rFonts w:cs="Times New Roman"/>
                <w:sz w:val="24"/>
                <w:szCs w:val="24"/>
                <w:lang w:val="it-IT"/>
              </w:rPr>
            </w:pPr>
            <w:proofErr w:type="spellStart"/>
            <w:r w:rsidRPr="00634252">
              <w:rPr>
                <w:rFonts w:cs="Times New Roman"/>
                <w:b/>
                <w:sz w:val="24"/>
                <w:szCs w:val="24"/>
                <w:lang w:val="it-IT"/>
              </w:rPr>
              <w:t>ca</w:t>
            </w:r>
            <w:proofErr w:type="spellEnd"/>
            <w:r w:rsidRPr="00634252">
              <w:rPr>
                <w:rFonts w:cs="Times New Roman"/>
                <w:b/>
                <w:sz w:val="24"/>
                <w:szCs w:val="24"/>
                <w:lang w:val="it-IT"/>
              </w:rPr>
              <w:t xml:space="preserve">. 100 </w:t>
            </w:r>
            <w:proofErr w:type="gramStart"/>
            <w:r w:rsidR="000E5202" w:rsidRPr="00634252">
              <w:rPr>
                <w:rFonts w:cs="Times New Roman"/>
                <w:b/>
                <w:sz w:val="24"/>
                <w:szCs w:val="24"/>
                <w:lang w:val="it-IT"/>
              </w:rPr>
              <w:t>€</w:t>
            </w:r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 xml:space="preserve">  DSLV</w:t>
            </w:r>
            <w:proofErr w:type="gramEnd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-</w:t>
            </w:r>
            <w:proofErr w:type="spellStart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Mitglieder</w:t>
            </w:r>
            <w:proofErr w:type="spellEnd"/>
            <w:r w:rsidR="000E5202" w:rsidRPr="00634252">
              <w:rPr>
                <w:rFonts w:cs="Times New Roman"/>
                <w:b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zzgl</w:t>
            </w:r>
            <w:proofErr w:type="spellEnd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 xml:space="preserve">. 20 € </w:t>
            </w:r>
            <w:proofErr w:type="spellStart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Lehrgangsgebühr</w:t>
            </w:r>
            <w:proofErr w:type="spellEnd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br/>
              <w:t xml:space="preserve">                </w:t>
            </w:r>
            <w:r w:rsidRPr="00634252">
              <w:rPr>
                <w:rFonts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Nichtmitglieder</w:t>
            </w:r>
            <w:proofErr w:type="spellEnd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 xml:space="preserve">   </w:t>
            </w:r>
            <w:proofErr w:type="spellStart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zzgl</w:t>
            </w:r>
            <w:proofErr w:type="spellEnd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 xml:space="preserve">. 50 € </w:t>
            </w:r>
            <w:proofErr w:type="spellStart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Lehrgangsgebühr</w:t>
            </w:r>
            <w:proofErr w:type="spellEnd"/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0E5202" w:rsidRPr="005400D3" w:rsidTr="007A4731">
        <w:tc>
          <w:tcPr>
            <w:tcW w:w="11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t>Anmeldung:</w:t>
            </w:r>
          </w:p>
        </w:tc>
        <w:tc>
          <w:tcPr>
            <w:tcW w:w="8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5202" w:rsidRPr="00634252" w:rsidRDefault="00634252" w:rsidP="007A4731">
            <w:pPr>
              <w:rPr>
                <w:rFonts w:cs="Times New Roman"/>
                <w:sz w:val="24"/>
                <w:szCs w:val="24"/>
                <w:lang w:val="it-IT"/>
              </w:rPr>
            </w:pPr>
            <w:r w:rsidRPr="00634252">
              <w:rPr>
                <w:rFonts w:cs="Times New Roman"/>
                <w:b/>
                <w:sz w:val="24"/>
                <w:szCs w:val="24"/>
              </w:rPr>
              <w:t>bis 31.03.2026</w:t>
            </w:r>
            <w:r w:rsidR="000E5202" w:rsidRPr="00634252">
              <w:rPr>
                <w:rFonts w:cs="Times New Roman"/>
                <w:sz w:val="24"/>
                <w:szCs w:val="24"/>
              </w:rPr>
              <w:t xml:space="preserve"> </w:t>
            </w:r>
            <w:r w:rsidR="000E5202" w:rsidRPr="00634252">
              <w:rPr>
                <w:rFonts w:cs="Times New Roman"/>
                <w:sz w:val="24"/>
                <w:szCs w:val="24"/>
              </w:rPr>
              <w:br/>
            </w:r>
            <w:hyperlink r:id="rId6" w:history="1">
              <w:r w:rsidR="000E5202" w:rsidRPr="00634252">
                <w:rPr>
                  <w:rStyle w:val="Hyperlink"/>
                  <w:rFonts w:cs="Times New Roman"/>
                  <w:sz w:val="24"/>
                  <w:szCs w:val="24"/>
                  <w:lang w:val="it-IT"/>
                </w:rPr>
                <w:t>prpr89@web.de</w:t>
              </w:r>
            </w:hyperlink>
            <w:r w:rsidR="000E5202" w:rsidRPr="00634252">
              <w:rPr>
                <w:rFonts w:cs="Times New Roman"/>
                <w:sz w:val="24"/>
                <w:szCs w:val="24"/>
              </w:rPr>
              <w:t xml:space="preserve">    oder   telefonisch  </w:t>
            </w:r>
            <w:r w:rsidR="000E5202" w:rsidRPr="00634252">
              <w:rPr>
                <w:rFonts w:cs="Times New Roman"/>
                <w:sz w:val="24"/>
                <w:szCs w:val="24"/>
                <w:lang w:val="it-IT"/>
              </w:rPr>
              <w:t>0172 / 3038942</w:t>
            </w:r>
          </w:p>
          <w:p w:rsidR="000E5202" w:rsidRPr="00634252" w:rsidRDefault="000E5202" w:rsidP="007A4731">
            <w:pPr>
              <w:rPr>
                <w:rFonts w:cstheme="minorHAnsi"/>
                <w:sz w:val="24"/>
                <w:szCs w:val="24"/>
              </w:rPr>
            </w:pPr>
            <w:r w:rsidRPr="00634252">
              <w:rPr>
                <w:rFonts w:cstheme="minorHAnsi"/>
                <w:sz w:val="24"/>
                <w:szCs w:val="24"/>
              </w:rPr>
              <w:t xml:space="preserve">Nach Eingang der Anmeldung folgen eine Bestätigung und zu gegebener Zeit nähere Angaben zur Planung und Organisation. </w:t>
            </w:r>
          </w:p>
        </w:tc>
      </w:tr>
      <w:tr w:rsidR="000E5202" w:rsidRPr="005400D3" w:rsidTr="007A4731">
        <w:tc>
          <w:tcPr>
            <w:tcW w:w="113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ascii="Calibri" w:hAnsi="Calibri"/>
                <w:sz w:val="24"/>
                <w:szCs w:val="24"/>
              </w:rPr>
            </w:pPr>
            <w:r w:rsidRPr="00634252">
              <w:rPr>
                <w:rFonts w:ascii="Calibri" w:hAnsi="Calibri"/>
                <w:sz w:val="24"/>
                <w:szCs w:val="24"/>
              </w:rPr>
              <w:t>Hinweis:</w:t>
            </w:r>
          </w:p>
        </w:tc>
        <w:tc>
          <w:tcPr>
            <w:tcW w:w="80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5202" w:rsidRPr="00634252" w:rsidRDefault="000E5202" w:rsidP="007A4731">
            <w:pPr>
              <w:rPr>
                <w:rFonts w:cs="Times New Roman"/>
                <w:sz w:val="24"/>
                <w:szCs w:val="24"/>
              </w:rPr>
            </w:pPr>
            <w:r w:rsidRPr="00634252">
              <w:rPr>
                <w:rFonts w:cs="Times New Roman"/>
                <w:sz w:val="24"/>
                <w:szCs w:val="24"/>
              </w:rPr>
              <w:t xml:space="preserve">Eine Teilnahme ist nur möglich, wenn auf den Ausfahrten mit </w:t>
            </w:r>
            <w:r w:rsidRPr="00634252">
              <w:rPr>
                <w:rFonts w:cs="Times New Roman"/>
                <w:b/>
                <w:sz w:val="24"/>
                <w:szCs w:val="24"/>
              </w:rPr>
              <w:t xml:space="preserve">kompletter </w:t>
            </w:r>
            <w:proofErr w:type="gramStart"/>
            <w:r w:rsidRPr="00634252">
              <w:rPr>
                <w:rFonts w:cs="Times New Roman"/>
                <w:b/>
                <w:sz w:val="24"/>
                <w:szCs w:val="24"/>
              </w:rPr>
              <w:t xml:space="preserve">Schutzausrüstung  </w:t>
            </w:r>
            <w:r w:rsidRPr="00634252">
              <w:rPr>
                <w:rFonts w:cs="Times New Roman"/>
                <w:sz w:val="24"/>
                <w:szCs w:val="24"/>
              </w:rPr>
              <w:t>gefahren</w:t>
            </w:r>
            <w:proofErr w:type="gramEnd"/>
            <w:r w:rsidRPr="00634252">
              <w:rPr>
                <w:rFonts w:cs="Times New Roman"/>
                <w:sz w:val="24"/>
                <w:szCs w:val="24"/>
              </w:rPr>
              <w:t xml:space="preserve"> wird. Bei Problemen bitte Bescheid geben. </w:t>
            </w:r>
          </w:p>
          <w:p w:rsidR="000E5202" w:rsidRPr="00634252" w:rsidRDefault="000E5202" w:rsidP="007A4731">
            <w:pPr>
              <w:ind w:left="2124" w:hanging="2124"/>
              <w:rPr>
                <w:rFonts w:cs="Times New Roman"/>
                <w:sz w:val="24"/>
                <w:szCs w:val="24"/>
              </w:rPr>
            </w:pPr>
            <w:r w:rsidRPr="00634252">
              <w:rPr>
                <w:rFonts w:cs="Times New Roman"/>
                <w:b/>
                <w:sz w:val="24"/>
                <w:szCs w:val="24"/>
              </w:rPr>
              <w:t>Für „blutige“ Anfänger ist der Kurs nicht geeignet.</w:t>
            </w:r>
            <w:r w:rsidRPr="0063425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E5202" w:rsidRPr="00634252" w:rsidRDefault="000E5202" w:rsidP="007A4731">
            <w:pPr>
              <w:ind w:left="2124" w:hanging="2124"/>
              <w:rPr>
                <w:rFonts w:cs="Times New Roman"/>
                <w:sz w:val="24"/>
                <w:szCs w:val="24"/>
              </w:rPr>
            </w:pPr>
            <w:r w:rsidRPr="00634252">
              <w:rPr>
                <w:rFonts w:cstheme="minorHAnsi"/>
                <w:sz w:val="24"/>
                <w:szCs w:val="24"/>
              </w:rPr>
              <w:t>Bei Unsicherheit kann nach vorheriger Rücksprache aufs Rad umgestiegen werden.</w:t>
            </w:r>
          </w:p>
        </w:tc>
      </w:tr>
    </w:tbl>
    <w:p w:rsidR="00E06D19" w:rsidRPr="00E06D19" w:rsidRDefault="00E06D19">
      <w:pPr>
        <w:rPr>
          <w:sz w:val="20"/>
          <w:szCs w:val="20"/>
        </w:rPr>
      </w:pPr>
    </w:p>
    <w:p w:rsidR="00E06D19" w:rsidRPr="00E06D19" w:rsidRDefault="00E06D19">
      <w:pPr>
        <w:rPr>
          <w:sz w:val="20"/>
          <w:szCs w:val="20"/>
        </w:rPr>
      </w:pPr>
    </w:p>
    <w:p w:rsidR="00E06D19" w:rsidRPr="00E06D19" w:rsidRDefault="00E06D19">
      <w:pPr>
        <w:rPr>
          <w:sz w:val="20"/>
          <w:szCs w:val="20"/>
        </w:rPr>
      </w:pPr>
    </w:p>
    <w:p w:rsidR="00E06D19" w:rsidRPr="00E06D19" w:rsidRDefault="00E06D19">
      <w:pPr>
        <w:rPr>
          <w:sz w:val="20"/>
          <w:szCs w:val="20"/>
        </w:rPr>
      </w:pPr>
    </w:p>
    <w:p w:rsidR="00E06D19" w:rsidRPr="00E06D19" w:rsidRDefault="00E06D19">
      <w:pPr>
        <w:rPr>
          <w:sz w:val="20"/>
          <w:szCs w:val="20"/>
        </w:rPr>
      </w:pPr>
    </w:p>
    <w:p w:rsidR="00E06D19" w:rsidRPr="00E06D19" w:rsidRDefault="00E06D19">
      <w:pPr>
        <w:rPr>
          <w:sz w:val="20"/>
          <w:szCs w:val="20"/>
        </w:rPr>
      </w:pPr>
    </w:p>
    <w:p w:rsidR="00A3699F" w:rsidRPr="00E06D19" w:rsidRDefault="00A3699F">
      <w:pPr>
        <w:rPr>
          <w:sz w:val="20"/>
          <w:szCs w:val="20"/>
        </w:rPr>
      </w:pPr>
      <w:r w:rsidRPr="00E06D19">
        <w:rPr>
          <w:sz w:val="20"/>
          <w:szCs w:val="20"/>
        </w:rPr>
        <w:t xml:space="preserve">       </w:t>
      </w:r>
    </w:p>
    <w:sectPr w:rsidR="00A3699F" w:rsidRPr="00E06D19" w:rsidSect="00A3699F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E0831"/>
    <w:multiLevelType w:val="hybridMultilevel"/>
    <w:tmpl w:val="7764ABAC"/>
    <w:lvl w:ilvl="0" w:tplc="F5101B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8B"/>
    <w:rsid w:val="000B1E13"/>
    <w:rsid w:val="000E5202"/>
    <w:rsid w:val="00116028"/>
    <w:rsid w:val="001434BE"/>
    <w:rsid w:val="0014626C"/>
    <w:rsid w:val="00146350"/>
    <w:rsid w:val="001916F0"/>
    <w:rsid w:val="003A3D2D"/>
    <w:rsid w:val="003E21C1"/>
    <w:rsid w:val="00433177"/>
    <w:rsid w:val="005D2C1C"/>
    <w:rsid w:val="00614180"/>
    <w:rsid w:val="00634252"/>
    <w:rsid w:val="00643B88"/>
    <w:rsid w:val="00666BE3"/>
    <w:rsid w:val="00677878"/>
    <w:rsid w:val="006E3417"/>
    <w:rsid w:val="00713BFA"/>
    <w:rsid w:val="00765F81"/>
    <w:rsid w:val="007674AA"/>
    <w:rsid w:val="007A4731"/>
    <w:rsid w:val="00840C09"/>
    <w:rsid w:val="008B1393"/>
    <w:rsid w:val="0090688B"/>
    <w:rsid w:val="0094008C"/>
    <w:rsid w:val="0097011B"/>
    <w:rsid w:val="009A41FA"/>
    <w:rsid w:val="009A4E34"/>
    <w:rsid w:val="009B07F4"/>
    <w:rsid w:val="00A3262C"/>
    <w:rsid w:val="00A3699F"/>
    <w:rsid w:val="00AB2EC5"/>
    <w:rsid w:val="00AC206D"/>
    <w:rsid w:val="00AE6184"/>
    <w:rsid w:val="00B466D8"/>
    <w:rsid w:val="00BF6E25"/>
    <w:rsid w:val="00C2470D"/>
    <w:rsid w:val="00C41DAD"/>
    <w:rsid w:val="00D1285D"/>
    <w:rsid w:val="00D1743C"/>
    <w:rsid w:val="00D318B2"/>
    <w:rsid w:val="00E06D19"/>
    <w:rsid w:val="00E7266D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79BDB-0EC0-9246-A4F0-3E929F5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688B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0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0688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A369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3699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A3699F"/>
    <w:pPr>
      <w:spacing w:after="0" w:line="240" w:lineRule="auto"/>
    </w:pPr>
  </w:style>
  <w:style w:type="paragraph" w:customStyle="1" w:styleId="Default">
    <w:name w:val="Default"/>
    <w:rsid w:val="00643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pr89@web.de" TargetMode="External"/><Relationship Id="rId5" Type="http://schemas.openxmlformats.org/officeDocument/2006/relationships/hyperlink" Target="mailto:wolfram.brose@poste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</dc:creator>
  <cp:lastModifiedBy>Beate</cp:lastModifiedBy>
  <cp:revision>5</cp:revision>
  <cp:lastPrinted>2022-09-06T18:20:00Z</cp:lastPrinted>
  <dcterms:created xsi:type="dcterms:W3CDTF">2026-03-02T22:33:00Z</dcterms:created>
  <dcterms:modified xsi:type="dcterms:W3CDTF">2026-03-03T21:48:00Z</dcterms:modified>
</cp:coreProperties>
</file>